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 w:rsidR="004350E5">
        <w:rPr>
          <w:lang w:val="es-DO"/>
        </w:rPr>
        <w:t>ejecución de Proyectos en febrero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197A17"/>
    <w:rsid w:val="003D1D6C"/>
    <w:rsid w:val="00406A8D"/>
    <w:rsid w:val="004350E5"/>
    <w:rsid w:val="007D65B6"/>
    <w:rsid w:val="00821744"/>
    <w:rsid w:val="009E1C3E"/>
    <w:rsid w:val="009F373E"/>
    <w:rsid w:val="00A64016"/>
    <w:rsid w:val="00CB2657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2020-10-05T19:52:00Z</dcterms:created>
  <dcterms:modified xsi:type="dcterms:W3CDTF">2020-10-05T19:52:00Z</dcterms:modified>
</cp:coreProperties>
</file>