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E" w:rsidRDefault="009E1C3E" w:rsidP="009E1C3E">
      <w:pPr>
        <w:rPr>
          <w:lang w:val="es-DO"/>
        </w:rPr>
      </w:pPr>
      <w:r>
        <w:rPr>
          <w:lang w:val="es-DO"/>
        </w:rPr>
        <w:t xml:space="preserve">No existen calendarios de </w:t>
      </w:r>
      <w:r w:rsidR="004350E5">
        <w:rPr>
          <w:lang w:val="es-DO"/>
        </w:rPr>
        <w:t>e</w:t>
      </w:r>
      <w:r w:rsidR="00D3027B">
        <w:rPr>
          <w:lang w:val="es-DO"/>
        </w:rPr>
        <w:t xml:space="preserve">jecución </w:t>
      </w:r>
      <w:r w:rsidR="00D85507">
        <w:rPr>
          <w:lang w:val="es-DO"/>
        </w:rPr>
        <w:t>de Proyectos en junio</w:t>
      </w:r>
      <w:bookmarkStart w:id="0" w:name="_GoBack"/>
      <w:bookmarkEnd w:id="0"/>
      <w:r>
        <w:rPr>
          <w:lang w:val="es-DO"/>
        </w:rPr>
        <w:t xml:space="preserve"> 2020. </w:t>
      </w:r>
    </w:p>
    <w:p w:rsidR="00CB2657" w:rsidRPr="00821744" w:rsidRDefault="00CB2657" w:rsidP="00821744">
      <w:pPr>
        <w:rPr>
          <w:lang w:val="es-DO"/>
        </w:rPr>
      </w:pPr>
    </w:p>
    <w:sectPr w:rsidR="00CB2657" w:rsidRPr="0082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197A17"/>
    <w:rsid w:val="003D1D6C"/>
    <w:rsid w:val="00406A8D"/>
    <w:rsid w:val="004350E5"/>
    <w:rsid w:val="007D65B6"/>
    <w:rsid w:val="00821744"/>
    <w:rsid w:val="009E1C3E"/>
    <w:rsid w:val="009F373E"/>
    <w:rsid w:val="00A64016"/>
    <w:rsid w:val="00CB2657"/>
    <w:rsid w:val="00CC0E4E"/>
    <w:rsid w:val="00D3027B"/>
    <w:rsid w:val="00D771B6"/>
    <w:rsid w:val="00D85507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2020-10-05T19:55:00Z</dcterms:created>
  <dcterms:modified xsi:type="dcterms:W3CDTF">2020-10-05T19:55:00Z</dcterms:modified>
</cp:coreProperties>
</file>