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0F6631" w:rsidRDefault="000F6631" w14:paraId="0537C54B" w14:textId="77777777" w:rsidP="000F6631" w:rsidRPr="000F6631">
      <w:pPr>
        <w:rPr>
          <w:lang w:val="es-DO"/>
        </w:rPr>
      </w:pPr>
      <w:r w:rsidRPr="000F6631">
        <w:rPr>
          <w:lang w:val="es-DO"/>
        </w:rPr>
        <w:t>No existen proyectos en febrero 2026</w:t>
      </w:r>
    </w:p>
    <w:sectPr w:rsidR="0002119B" w:rsidRPr="0002119B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  <w:rsids>
    <w:rsidRoot val="0002119B"/>
    <w:rsid val="0002119B"/>
    <w:rsid val="000F6631"/>
    <w:rsid val="002330FD"/>
    <w:rsid val="002714BA"/>
    <w:rsid val="002E0F18"/>
    <w:rsid val="003251E6"/>
    <w:rsid val="00460CCB"/>
    <w:rsid val="004E1F12"/>
    <w:rsid val="00636C78"/>
    <w:rsid val="008974CF"/>
    <w:rsid val="00BD0E1D"/>
    <w:rsid val="00CF0EC6"/>
    <w:rsid val="00EF55E7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2026-02-05T17:25:00Z</dcterms:created>
  <dcterms:modified xsi:type="dcterms:W3CDTF">2026-02-05T17:25:00Z</dcterms:modified>
</cp:coreProperties>
</file>