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BF74" w14:textId="77777777" w:rsidR="00FB3D1D" w:rsidRPr="00673BF4" w:rsidRDefault="00FB3D1D" w:rsidP="00FB3D1D">
      <w:pPr>
        <w:pStyle w:val="Encabezado"/>
        <w:rPr>
          <w:rFonts w:ascii="Arial" w:hAnsi="Arial" w:cs="Arial"/>
          <w:color w:val="FF0000"/>
          <w:lang w:val="es-ES"/>
        </w:rPr>
      </w:pPr>
      <w:r w:rsidRPr="00673BF4">
        <w:rPr>
          <w:rFonts w:ascii="Arial" w:hAnsi="Arial" w:cs="Arial"/>
          <w:color w:val="FF0000"/>
          <w:lang w:val="es-ES"/>
        </w:rPr>
        <w:t xml:space="preserve">UTILIZAR PAPEL TIMBRADO DE LA ENTIDAD </w:t>
      </w:r>
    </w:p>
    <w:p w14:paraId="1DC2C6D8" w14:textId="77777777" w:rsidR="00B23708" w:rsidRPr="00673BF4" w:rsidRDefault="00FB3D1D" w:rsidP="00FB3D1D">
      <w:pPr>
        <w:pStyle w:val="Encabezado"/>
        <w:rPr>
          <w:rFonts w:ascii="Times New Roman" w:hAnsi="Times New Roman" w:cs="Times New Roman"/>
          <w:color w:val="FF0000"/>
          <w:lang w:val="es-ES"/>
        </w:rPr>
      </w:pPr>
      <w:r w:rsidRPr="00673BF4">
        <w:rPr>
          <w:rFonts w:ascii="Arial" w:hAnsi="Arial" w:cs="Arial"/>
          <w:color w:val="FF0000"/>
          <w:lang w:val="es-ES"/>
        </w:rPr>
        <w:t>UTILIZAR SELLO JUNTO A LA FIRMA AUTORIZADA</w:t>
      </w:r>
    </w:p>
    <w:p w14:paraId="776A5203" w14:textId="77777777" w:rsidR="00673BF4" w:rsidRDefault="00673BF4" w:rsidP="00342E54">
      <w:pPr>
        <w:spacing w:after="0"/>
        <w:jc w:val="right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</w:p>
    <w:p w14:paraId="54531021" w14:textId="149D73A6" w:rsidR="00342E54" w:rsidRPr="00673BF4" w:rsidRDefault="00342E54" w:rsidP="00342E54">
      <w:pPr>
        <w:spacing w:after="0"/>
        <w:jc w:val="right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  <w:r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Santo Domingo, D.N.</w:t>
      </w:r>
    </w:p>
    <w:p w14:paraId="119E9CA8" w14:textId="77777777" w:rsidR="00342E54" w:rsidRPr="00673BF4" w:rsidRDefault="00006CE1" w:rsidP="00E549CE">
      <w:pPr>
        <w:spacing w:after="0"/>
        <w:jc w:val="right"/>
        <w:rPr>
          <w:rFonts w:ascii="Times New Roman" w:eastAsia="Perpetua" w:hAnsi="Times New Roman" w:cs="Times New Roman"/>
          <w:b/>
          <w:color w:val="000000"/>
          <w:sz w:val="24"/>
          <w:szCs w:val="24"/>
          <w:lang w:val="es-DO"/>
        </w:rPr>
      </w:pPr>
      <w:r w:rsidRPr="00673BF4"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  <w:t>XX</w:t>
      </w:r>
      <w:r w:rsidR="00342E54" w:rsidRPr="00673BF4"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  <w:t xml:space="preserve"> de </w:t>
      </w:r>
      <w:r w:rsidRPr="00673BF4"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  <w:t>XXXXXX del 201X</w:t>
      </w:r>
    </w:p>
    <w:p w14:paraId="5A6516C5" w14:textId="77777777" w:rsidR="00673BF4" w:rsidRDefault="00673BF4" w:rsidP="00804160">
      <w:pPr>
        <w:spacing w:after="0"/>
        <w:rPr>
          <w:rFonts w:ascii="Times New Roman" w:eastAsia="Perpetua" w:hAnsi="Times New Roman" w:cs="Times New Roman"/>
          <w:b/>
          <w:color w:val="000000"/>
          <w:sz w:val="24"/>
          <w:szCs w:val="24"/>
          <w:lang w:val="es-DO"/>
        </w:rPr>
      </w:pPr>
    </w:p>
    <w:p w14:paraId="0CEC8445" w14:textId="44D92B76" w:rsidR="00804160" w:rsidRPr="00673BF4" w:rsidRDefault="00DA1B6B" w:rsidP="00804160">
      <w:pPr>
        <w:spacing w:after="0"/>
        <w:rPr>
          <w:rFonts w:ascii="Times New Roman" w:eastAsia="Perpetua" w:hAnsi="Times New Roman" w:cs="Times New Roman"/>
          <w:b/>
          <w:color w:val="000000"/>
          <w:sz w:val="24"/>
          <w:szCs w:val="24"/>
          <w:lang w:val="es-DO"/>
        </w:rPr>
      </w:pPr>
      <w:r w:rsidRPr="00673BF4">
        <w:rPr>
          <w:rFonts w:ascii="Times New Roman" w:eastAsia="Perpetua" w:hAnsi="Times New Roman" w:cs="Times New Roman"/>
          <w:b/>
          <w:color w:val="000000"/>
          <w:sz w:val="24"/>
          <w:szCs w:val="24"/>
          <w:lang w:val="es-DO"/>
        </w:rPr>
        <w:t>Lic.</w:t>
      </w:r>
      <w:r w:rsidR="00804160" w:rsidRPr="00673BF4">
        <w:rPr>
          <w:rFonts w:ascii="Times New Roman" w:eastAsia="Perpetua" w:hAnsi="Times New Roman" w:cs="Times New Roman"/>
          <w:b/>
          <w:color w:val="000000"/>
          <w:sz w:val="24"/>
          <w:szCs w:val="24"/>
          <w:lang w:val="es-DO"/>
        </w:rPr>
        <w:t xml:space="preserve"> Carlos Pimentel</w:t>
      </w:r>
    </w:p>
    <w:p w14:paraId="689AF71F" w14:textId="77777777" w:rsidR="00804160" w:rsidRPr="00673BF4" w:rsidRDefault="00804160" w:rsidP="00804160">
      <w:pPr>
        <w:spacing w:after="0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  <w:r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Director General</w:t>
      </w:r>
    </w:p>
    <w:p w14:paraId="1C0758F9" w14:textId="77777777" w:rsidR="00342E54" w:rsidRPr="00673BF4" w:rsidRDefault="00342E54" w:rsidP="00342E54">
      <w:pPr>
        <w:spacing w:after="0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  <w:r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Dirección General de Contrataciones Públicas.</w:t>
      </w:r>
    </w:p>
    <w:p w14:paraId="60ED13D5" w14:textId="77777777" w:rsidR="00342E54" w:rsidRPr="00673BF4" w:rsidRDefault="00342E54" w:rsidP="00342E54">
      <w:pPr>
        <w:spacing w:after="0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  <w:r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Su Despacho</w:t>
      </w:r>
    </w:p>
    <w:p w14:paraId="021EC83F" w14:textId="77777777" w:rsidR="00342E54" w:rsidRPr="00673BF4" w:rsidRDefault="00342E54" w:rsidP="00342E54">
      <w:pPr>
        <w:spacing w:after="0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</w:p>
    <w:p w14:paraId="37112A5B" w14:textId="77777777" w:rsidR="00673BF4" w:rsidRDefault="00673BF4" w:rsidP="00491999">
      <w:pPr>
        <w:spacing w:after="160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</w:p>
    <w:p w14:paraId="71F4C1A5" w14:textId="3F86F27B" w:rsidR="00491999" w:rsidRPr="00673BF4" w:rsidRDefault="00491999" w:rsidP="00491999">
      <w:pPr>
        <w:spacing w:after="160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  <w:r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Distinguido Lic. Pimentel,</w:t>
      </w:r>
    </w:p>
    <w:p w14:paraId="55B5CFF4" w14:textId="752FADCE" w:rsidR="00AA695F" w:rsidRDefault="00342E54" w:rsidP="00342E54">
      <w:pPr>
        <w:spacing w:after="160"/>
        <w:jc w:val="both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  <w:r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Por medio de la presente, le solicitamos</w:t>
      </w:r>
      <w:r w:rsidR="00EF0567"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 </w:t>
      </w:r>
      <w:r w:rsidR="005F6F03"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la </w:t>
      </w:r>
      <w:r w:rsidR="00631658" w:rsidRPr="00673BF4">
        <w:rPr>
          <w:rFonts w:ascii="Times New Roman" w:eastAsia="Perpetua" w:hAnsi="Times New Roman" w:cs="Times New Roman"/>
          <w:b/>
          <w:color w:val="000000"/>
          <w:sz w:val="24"/>
          <w:szCs w:val="24"/>
          <w:lang w:val="es-DO"/>
        </w:rPr>
        <w:t>RECUPERACIÓN DE LA CONTRASEÑA</w:t>
      </w:r>
      <w:r w:rsidR="00631658"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 </w:t>
      </w:r>
      <w:r w:rsidR="005F6F03"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al </w:t>
      </w:r>
      <w:r w:rsidR="003D6AE6"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Sistema Electrónico de Contrataciones Públicas (SECP)</w:t>
      </w:r>
      <w:r w:rsidR="00547290"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 para </w:t>
      </w:r>
      <w:r w:rsidR="00410FB1"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la entidad</w:t>
      </w:r>
      <w:r w:rsidR="005F6F03"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 </w:t>
      </w:r>
      <w:r w:rsidR="006B4940" w:rsidRPr="00673BF4"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  <w:t>[</w:t>
      </w:r>
      <w:r w:rsidR="00A1086A" w:rsidRPr="00673BF4"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  <w:t xml:space="preserve">nombre </w:t>
      </w:r>
      <w:r w:rsidR="006B4940" w:rsidRPr="00673BF4"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  <w:t>unidad de compras]</w:t>
      </w:r>
      <w:r w:rsidR="005F6F03"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 de los siguientes usuarios:</w:t>
      </w:r>
    </w:p>
    <w:p w14:paraId="244328F5" w14:textId="77777777" w:rsidR="00673BF4" w:rsidRPr="00673BF4" w:rsidRDefault="00673BF4" w:rsidP="00342E54">
      <w:pPr>
        <w:spacing w:after="160"/>
        <w:jc w:val="both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</w:p>
    <w:p w14:paraId="3AF79B88" w14:textId="77777777" w:rsidR="00342E54" w:rsidRPr="00673BF4" w:rsidRDefault="00547290" w:rsidP="00342E54">
      <w:pPr>
        <w:spacing w:after="160"/>
        <w:jc w:val="both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  <w:r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A </w:t>
      </w:r>
      <w:r w:rsidR="00410FB1"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continuación,</w:t>
      </w:r>
      <w:r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 </w:t>
      </w:r>
      <w:r w:rsidR="006B4940"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el detalle de los datos de los usuarios requeridos</w:t>
      </w:r>
      <w:r w:rsidR="00105B1B"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:</w:t>
      </w:r>
    </w:p>
    <w:tbl>
      <w:tblPr>
        <w:tblW w:w="93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2"/>
        <w:gridCol w:w="5343"/>
      </w:tblGrid>
      <w:tr w:rsidR="00812032" w:rsidRPr="00673BF4" w14:paraId="2AAC41BB" w14:textId="77777777" w:rsidTr="00812032">
        <w:trPr>
          <w:trHeight w:val="30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8CB8" w14:textId="77777777" w:rsidR="00812032" w:rsidRPr="00673BF4" w:rsidRDefault="006B4940" w:rsidP="0081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73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Nombre Completo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404B" w14:textId="5E175C81" w:rsidR="00812032" w:rsidRPr="00673BF4" w:rsidRDefault="00673BF4" w:rsidP="0081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val="es-DO" w:eastAsia="es-DO"/>
              </w:rPr>
            </w:pPr>
            <w:r w:rsidRPr="00673BF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val="es-DO" w:eastAsia="es-DO"/>
              </w:rPr>
              <w:t>(Indicar nombre completo)</w:t>
            </w:r>
          </w:p>
        </w:tc>
      </w:tr>
      <w:tr w:rsidR="00812032" w:rsidRPr="00673BF4" w14:paraId="72C0D53D" w14:textId="77777777" w:rsidTr="00812032">
        <w:trPr>
          <w:trHeight w:val="300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7D86" w14:textId="77777777" w:rsidR="00812032" w:rsidRPr="00673BF4" w:rsidRDefault="006B4940" w:rsidP="00812032">
            <w:pPr>
              <w:spacing w:after="0" w:line="240" w:lineRule="auto"/>
              <w:rPr>
                <w:rFonts w:ascii="Times New Roman" w:eastAsia="MingLiU-ExtB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73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Posición</w:t>
            </w:r>
            <w:r w:rsidR="00571078" w:rsidRPr="00673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que desempeña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484F" w14:textId="6A54EA14" w:rsidR="00812032" w:rsidRPr="00673BF4" w:rsidRDefault="00673BF4" w:rsidP="0081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val="es-DO" w:eastAsia="es-DO"/>
              </w:rPr>
            </w:pPr>
            <w:r w:rsidRPr="00673BF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val="es-DO" w:eastAsia="es-DO"/>
              </w:rPr>
              <w:t>(Indicar posición institucional)</w:t>
            </w:r>
          </w:p>
        </w:tc>
      </w:tr>
      <w:tr w:rsidR="00396E54" w:rsidRPr="00673BF4" w14:paraId="1DC33D1E" w14:textId="77777777" w:rsidTr="00812032">
        <w:trPr>
          <w:trHeight w:val="300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17D7E" w14:textId="77777777" w:rsidR="00396E54" w:rsidRPr="00673BF4" w:rsidDel="005917F9" w:rsidRDefault="00396E54" w:rsidP="0081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73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Cédula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4030" w14:textId="77777777" w:rsidR="00396E54" w:rsidRPr="00673BF4" w:rsidDel="006B4940" w:rsidRDefault="00396E54" w:rsidP="0081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s-DO" w:eastAsia="es-DO"/>
              </w:rPr>
            </w:pPr>
            <w:r w:rsidRPr="00673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es-DO" w:eastAsia="es-DO"/>
              </w:rPr>
              <w:t>###-#######-#</w:t>
            </w:r>
          </w:p>
        </w:tc>
      </w:tr>
      <w:tr w:rsidR="00812032" w:rsidRPr="00673BF4" w14:paraId="6DFAF5A9" w14:textId="77777777" w:rsidTr="00812032">
        <w:trPr>
          <w:trHeight w:val="300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6CE8" w14:textId="77777777" w:rsidR="00812032" w:rsidRPr="00673BF4" w:rsidRDefault="0081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73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Correo Electrónico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E54A" w14:textId="77777777" w:rsidR="00812032" w:rsidRPr="00673BF4" w:rsidRDefault="006B4940" w:rsidP="009A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val="es-DO" w:eastAsia="es-DO"/>
              </w:rPr>
            </w:pPr>
            <w:r w:rsidRPr="00673BF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s-DO" w:eastAsia="es-DO"/>
              </w:rPr>
              <w:t xml:space="preserve">(Institucional </w:t>
            </w:r>
            <w:proofErr w:type="gramStart"/>
            <w:r w:rsidR="009A75B2" w:rsidRPr="00673BF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s-DO" w:eastAsia="es-DO"/>
              </w:rPr>
              <w:t>o</w:t>
            </w:r>
            <w:r w:rsidR="00921BE7" w:rsidRPr="00673BF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s-DO" w:eastAsia="es-DO"/>
              </w:rPr>
              <w:t>bligatorio</w:t>
            </w:r>
            <w:r w:rsidRPr="00673BF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s-DO" w:eastAsia="es-DO"/>
              </w:rPr>
              <w:t>)</w:t>
            </w:r>
            <w:r w:rsidR="007410DB" w:rsidRPr="00673BF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s-DO" w:eastAsia="es-DO"/>
              </w:rPr>
              <w:t>*</w:t>
            </w:r>
            <w:proofErr w:type="gramEnd"/>
          </w:p>
        </w:tc>
      </w:tr>
      <w:tr w:rsidR="00812032" w:rsidRPr="00673BF4" w14:paraId="12A5F4BB" w14:textId="77777777" w:rsidTr="00812032">
        <w:trPr>
          <w:trHeight w:val="300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53EC" w14:textId="77777777" w:rsidR="00812032" w:rsidRPr="00673BF4" w:rsidRDefault="00812032" w:rsidP="0081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73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Teléfono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6492" w14:textId="77777777" w:rsidR="00812032" w:rsidRPr="00673BF4" w:rsidRDefault="006B4940" w:rsidP="0081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es-DO" w:eastAsia="es-DO"/>
              </w:rPr>
            </w:pPr>
            <w:r w:rsidRPr="00673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es-DO" w:eastAsia="es-DO"/>
              </w:rPr>
              <w:t>###-###-####</w:t>
            </w:r>
            <w:r w:rsidR="009E76B4" w:rsidRPr="00673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es-DO" w:eastAsia="es-DO"/>
              </w:rPr>
              <w:t>,</w:t>
            </w:r>
            <w:r w:rsidR="008E3C58" w:rsidRPr="00673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es-DO" w:eastAsia="es-DO"/>
              </w:rPr>
              <w:t xml:space="preserve"> </w:t>
            </w:r>
            <w:r w:rsidR="008E3C58" w:rsidRPr="00673BF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val="es-DO" w:eastAsia="es-DO"/>
              </w:rPr>
              <w:t>e</w:t>
            </w:r>
            <w:r w:rsidR="00E549CE" w:rsidRPr="00673BF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val="es-DO" w:eastAsia="es-DO"/>
              </w:rPr>
              <w:t>xt</w:t>
            </w:r>
            <w:r w:rsidR="008E3C58" w:rsidRPr="00673BF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val="es-DO" w:eastAsia="es-DO"/>
              </w:rPr>
              <w:t>.</w:t>
            </w:r>
            <w:r w:rsidR="009E76B4" w:rsidRPr="00673BF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val="es-DO" w:eastAsia="es-DO"/>
              </w:rPr>
              <w:t xml:space="preserve"> </w:t>
            </w:r>
            <w:r w:rsidR="008E3C58" w:rsidRPr="00673BF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val="es-DO" w:eastAsia="es-DO"/>
              </w:rPr>
              <w:t>####</w:t>
            </w:r>
          </w:p>
        </w:tc>
      </w:tr>
    </w:tbl>
    <w:p w14:paraId="03AA6C8D" w14:textId="77777777" w:rsidR="008E3C58" w:rsidRPr="00673BF4" w:rsidRDefault="008E3C58">
      <w:pPr>
        <w:spacing w:after="160"/>
        <w:rPr>
          <w:rFonts w:ascii="Times New Roman" w:eastAsia="Perpetua" w:hAnsi="Times New Roman" w:cs="Times New Roman"/>
          <w:b/>
          <w:color w:val="000000"/>
          <w:sz w:val="24"/>
          <w:szCs w:val="24"/>
          <w:lang w:val="es-DO"/>
        </w:rPr>
      </w:pPr>
    </w:p>
    <w:p w14:paraId="3F74F73B" w14:textId="77777777" w:rsidR="00B23708" w:rsidRPr="00673BF4" w:rsidRDefault="00006CE1" w:rsidP="00485688">
      <w:pPr>
        <w:spacing w:after="0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  <w:r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En espera de su pronta respuesta.</w:t>
      </w:r>
    </w:p>
    <w:p w14:paraId="053D5F9D" w14:textId="77777777" w:rsidR="00485688" w:rsidRDefault="00485688" w:rsidP="00485688">
      <w:pPr>
        <w:spacing w:after="0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</w:p>
    <w:p w14:paraId="3478DC0B" w14:textId="77777777" w:rsidR="00673BF4" w:rsidRPr="00673BF4" w:rsidRDefault="00673BF4" w:rsidP="00485688">
      <w:pPr>
        <w:spacing w:after="0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</w:p>
    <w:p w14:paraId="1E89C0F6" w14:textId="77777777" w:rsidR="00342E54" w:rsidRPr="00673BF4" w:rsidRDefault="00342E54">
      <w:pPr>
        <w:spacing w:after="160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  <w:r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>Atentamente,</w:t>
      </w:r>
      <w:r w:rsidR="005838F0" w:rsidRPr="00673BF4"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  <w:t xml:space="preserve"> </w:t>
      </w:r>
    </w:p>
    <w:p w14:paraId="25BC5651" w14:textId="77777777" w:rsidR="00485688" w:rsidRDefault="00485688" w:rsidP="00342E54">
      <w:pPr>
        <w:spacing w:after="0" w:line="240" w:lineRule="auto"/>
        <w:jc w:val="center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</w:p>
    <w:p w14:paraId="20A11001" w14:textId="77777777" w:rsidR="00673BF4" w:rsidRPr="00673BF4" w:rsidRDefault="00673BF4" w:rsidP="00342E54">
      <w:pPr>
        <w:spacing w:after="0" w:line="240" w:lineRule="auto"/>
        <w:jc w:val="center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</w:p>
    <w:p w14:paraId="454816B3" w14:textId="77777777" w:rsidR="00342E54" w:rsidRPr="00673BF4" w:rsidRDefault="00B23708" w:rsidP="00342E54">
      <w:pPr>
        <w:spacing w:after="0" w:line="240" w:lineRule="auto"/>
        <w:jc w:val="center"/>
        <w:rPr>
          <w:rFonts w:ascii="Times New Roman" w:eastAsia="Perpetua" w:hAnsi="Times New Roman" w:cs="Times New Roman"/>
          <w:color w:val="000000"/>
          <w:sz w:val="24"/>
          <w:szCs w:val="24"/>
          <w:lang w:val="es-DO"/>
        </w:rPr>
      </w:pPr>
      <w:r w:rsidRPr="00673BF4">
        <w:rPr>
          <w:rFonts w:ascii="Times New Roman" w:eastAsia="Perpetua" w:hAnsi="Times New Roman" w:cs="Times New Roman"/>
          <w:noProof/>
          <w:color w:val="000000"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A16B6" wp14:editId="49E63AE1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2457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5602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35pt" to="193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qW1gEAAA0EAAAOAAAAZHJzL2Uyb0RvYy54bWysU01vEzEQvSPxHyzfySZRC2iVTQ+pygVB&#10;RCl31zvOWrI91tjk498z9iabChASiIvlsec9z3szXt0dvRN7oGQxdHIxm0sBQWNvw66TT18f3ryX&#10;ImUVeuUwQCdPkOTd+vWr1SG2sMQBXQ8kmCSk9hA7OeQc26ZJegCv0gwjBL40SF5lDmnX9KQOzO5d&#10;s5zP3zYHpD4SakiJT+/HS7mu/MaAzp+NSZCF6yTXlutKdX0ua7NeqXZHKg5Wn8tQ/1CFVzbwoxPV&#10;vcpKfCf7C5W3mjChyTONvkFjrIaqgdUs5j+peRxUhKqFzUlxsin9P1r9ab8lYXvunRRBeW7RYyZl&#10;d0MWGwyBDUQSi+LTIaaW0zdhS+coxS0V0UdDXhhn47dCU05YmDhWl0+Ty3DMQvPh8ub23c0tN0Nf&#10;7pqRogAjpfwB0Iuy6aSzoRigWrX/mDI/y6mXlHLsQlkTOts/WOdqUEYHNo7EXnHT87EWz7gXWRwV&#10;ZFMkjSLqLp8cjKxfwLApXOwop47jlVNpDSFfeF3g7AIzXMEEnNey/wg85xco1FH9G/CEqC9jyBPY&#10;24D0u9evVpgx/+LAqLtY8Iz9qba3WsMzVx0//48y1C/jCr/+4vUPAAAA//8DAFBLAwQUAAYACAAA&#10;ACEAJ+eajdwAAAAGAQAADwAAAGRycy9kb3ducmV2LnhtbEyPT0vDQBDF74LfYRnBm901BVtiNkWE&#10;FvHWWBBvm+zkD83Ohuw2Tf30jniwx/fe8N5vss3sejHhGDpPGh4XCgRS5W1HjYbDx/ZhDSJEQ9b0&#10;nlDDBQNs8tubzKTWn2mPUxEbwSUUUqOhjXFIpQxVi86EhR+QOKv96ExkOTbSjubM5a6XiVJP0pmO&#10;eKE1A762WB2Lk9OwLevL1/fu8y2pd0l7fF8e9lOhtL6/m1+eQUSc4/8x/OIzOuTMVPoT2SB6DfxI&#10;1JCoFQhOl+sVG+WfIfNMXuPnPwAAAP//AwBQSwECLQAUAAYACAAAACEAtoM4kv4AAADhAQAAEwAA&#10;AAAAAAAAAAAAAAAAAAAAW0NvbnRlbnRfVHlwZXNdLnhtbFBLAQItABQABgAIAAAAIQA4/SH/1gAA&#10;AJQBAAALAAAAAAAAAAAAAAAAAC8BAABfcmVscy8ucmVsc1BLAQItABQABgAIAAAAIQDbwGqW1gEA&#10;AA0EAAAOAAAAAAAAAAAAAAAAAC4CAABkcnMvZTJvRG9jLnhtbFBLAQItABQABgAIAAAAIQAn55qN&#10;3AAAAAYBAAAPAAAAAAAAAAAAAAAAADAEAABkcnMvZG93bnJldi54bWxQSwUGAAAAAAQABADzAAAA&#10;OQUAAAAA&#10;" strokecolor="black [3213]">
                <w10:wrap anchorx="margin"/>
              </v:line>
            </w:pict>
          </mc:Fallback>
        </mc:AlternateContent>
      </w:r>
    </w:p>
    <w:p w14:paraId="799BB07C" w14:textId="77777777" w:rsidR="00342E54" w:rsidRPr="00673BF4" w:rsidRDefault="00396E54" w:rsidP="00342E54">
      <w:pPr>
        <w:tabs>
          <w:tab w:val="left" w:pos="5405"/>
        </w:tabs>
        <w:spacing w:after="0" w:line="240" w:lineRule="auto"/>
        <w:jc w:val="center"/>
        <w:rPr>
          <w:rFonts w:ascii="Times New Roman" w:eastAsia="Perpetua" w:hAnsi="Times New Roman" w:cs="Times New Roman"/>
          <w:b/>
          <w:color w:val="FF0000"/>
          <w:sz w:val="24"/>
          <w:szCs w:val="24"/>
          <w:lang w:val="es-DO"/>
        </w:rPr>
      </w:pPr>
      <w:r w:rsidRPr="00673BF4">
        <w:rPr>
          <w:rFonts w:ascii="Times New Roman" w:eastAsia="Perpetua" w:hAnsi="Times New Roman" w:cs="Times New Roman"/>
          <w:b/>
          <w:color w:val="FF0000"/>
          <w:sz w:val="24"/>
          <w:szCs w:val="24"/>
          <w:lang w:val="es-DO"/>
        </w:rPr>
        <w:t>[</w:t>
      </w:r>
      <w:r w:rsidR="009A75B2" w:rsidRPr="00673BF4">
        <w:rPr>
          <w:rFonts w:ascii="Times New Roman" w:eastAsia="Perpetua" w:hAnsi="Times New Roman" w:cs="Times New Roman"/>
          <w:b/>
          <w:color w:val="FF0000"/>
          <w:sz w:val="24"/>
          <w:szCs w:val="24"/>
          <w:lang w:val="es-DO"/>
        </w:rPr>
        <w:t>NOMBRE Y FIRMA DE LA MÁXIMA AUTORIDAD EJECUTIVA</w:t>
      </w:r>
      <w:r w:rsidRPr="00673BF4">
        <w:rPr>
          <w:rFonts w:ascii="Times New Roman" w:eastAsia="Perpetua" w:hAnsi="Times New Roman" w:cs="Times New Roman"/>
          <w:b/>
          <w:color w:val="FF0000"/>
          <w:sz w:val="24"/>
          <w:szCs w:val="24"/>
          <w:lang w:val="es-DO"/>
        </w:rPr>
        <w:t>]</w:t>
      </w:r>
    </w:p>
    <w:p w14:paraId="64CE6E9E" w14:textId="77777777" w:rsidR="00B23708" w:rsidRPr="00673BF4" w:rsidRDefault="00183F0B" w:rsidP="00342E54">
      <w:pPr>
        <w:spacing w:after="0" w:line="240" w:lineRule="auto"/>
        <w:jc w:val="center"/>
        <w:rPr>
          <w:rFonts w:ascii="Times New Roman" w:eastAsia="Perpetua" w:hAnsi="Times New Roman" w:cs="Times New Roman"/>
          <w:b/>
          <w:color w:val="FF0000"/>
          <w:sz w:val="24"/>
          <w:szCs w:val="24"/>
          <w:lang w:val="es-DO"/>
        </w:rPr>
      </w:pPr>
      <w:r w:rsidRPr="00673BF4">
        <w:rPr>
          <w:rFonts w:ascii="Times New Roman" w:eastAsia="Perpetua" w:hAnsi="Times New Roman" w:cs="Times New Roman"/>
          <w:b/>
          <w:color w:val="FF0000"/>
          <w:sz w:val="24"/>
          <w:szCs w:val="24"/>
          <w:lang w:val="es-DO"/>
        </w:rPr>
        <w:t>CARGO</w:t>
      </w:r>
    </w:p>
    <w:p w14:paraId="5E76A10D" w14:textId="77777777" w:rsidR="00B23708" w:rsidRDefault="00B23708" w:rsidP="00342E54">
      <w:pPr>
        <w:spacing w:after="0" w:line="240" w:lineRule="auto"/>
        <w:jc w:val="center"/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</w:pPr>
    </w:p>
    <w:p w14:paraId="0F084AF3" w14:textId="77777777" w:rsidR="00673BF4" w:rsidRPr="00673BF4" w:rsidRDefault="00673BF4" w:rsidP="00342E54">
      <w:pPr>
        <w:spacing w:after="0" w:line="240" w:lineRule="auto"/>
        <w:jc w:val="center"/>
        <w:rPr>
          <w:rFonts w:ascii="Times New Roman" w:eastAsia="Perpetua" w:hAnsi="Times New Roman" w:cs="Times New Roman"/>
          <w:color w:val="FF0000"/>
          <w:sz w:val="24"/>
          <w:szCs w:val="24"/>
          <w:lang w:val="es-DO"/>
        </w:rPr>
      </w:pPr>
    </w:p>
    <w:p w14:paraId="080D6105" w14:textId="77777777" w:rsidR="00485688" w:rsidRDefault="00342E54" w:rsidP="00342E54">
      <w:pPr>
        <w:spacing w:after="160"/>
        <w:rPr>
          <w:rFonts w:ascii="Times New Roman" w:eastAsia="Perpetua" w:hAnsi="Times New Roman" w:cs="Times New Roman"/>
          <w:b/>
          <w:color w:val="000000"/>
          <w:sz w:val="24"/>
          <w:szCs w:val="24"/>
          <w:lang w:val="es-DO"/>
        </w:rPr>
      </w:pPr>
      <w:r w:rsidRPr="00673BF4">
        <w:rPr>
          <w:rFonts w:ascii="Times New Roman" w:eastAsia="Perpetua" w:hAnsi="Times New Roman" w:cs="Times New Roman"/>
          <w:b/>
          <w:color w:val="000000"/>
          <w:sz w:val="24"/>
          <w:szCs w:val="24"/>
          <w:lang w:val="es-DO"/>
        </w:rPr>
        <w:t>Anexo: Copia de cédula de los usuarios solicitados.</w:t>
      </w:r>
    </w:p>
    <w:p w14:paraId="044FA282" w14:textId="77777777" w:rsidR="007410DB" w:rsidRPr="00673BF4" w:rsidRDefault="007410DB" w:rsidP="00342E54">
      <w:pPr>
        <w:spacing w:after="160"/>
        <w:rPr>
          <w:rFonts w:ascii="Times New Roman" w:eastAsia="Perpetua" w:hAnsi="Times New Roman" w:cs="Times New Roman"/>
          <w:b/>
          <w:i/>
          <w:color w:val="000000"/>
          <w:sz w:val="24"/>
          <w:szCs w:val="24"/>
          <w:lang w:val="es-DO"/>
        </w:rPr>
      </w:pPr>
      <w:r w:rsidRPr="00673BF4">
        <w:rPr>
          <w:rFonts w:ascii="Times New Roman" w:eastAsia="Perpetua" w:hAnsi="Times New Roman" w:cs="Times New Roman"/>
          <w:i/>
          <w:color w:val="000000"/>
          <w:sz w:val="24"/>
          <w:szCs w:val="24"/>
          <w:lang w:val="es-DO"/>
        </w:rPr>
        <w:t xml:space="preserve">*Si no cuenta con correo institucional favor acceder al </w:t>
      </w:r>
      <w:proofErr w:type="gramStart"/>
      <w:r w:rsidRPr="00673BF4">
        <w:rPr>
          <w:rFonts w:ascii="Times New Roman" w:eastAsia="Perpetua" w:hAnsi="Times New Roman" w:cs="Times New Roman"/>
          <w:i/>
          <w:color w:val="000000"/>
          <w:sz w:val="24"/>
          <w:szCs w:val="24"/>
          <w:lang w:val="es-DO"/>
        </w:rPr>
        <w:t>link</w:t>
      </w:r>
      <w:proofErr w:type="gramEnd"/>
      <w:r w:rsidRPr="00673BF4">
        <w:rPr>
          <w:rFonts w:ascii="Times New Roman" w:eastAsia="Perpetua" w:hAnsi="Times New Roman" w:cs="Times New Roman"/>
          <w:i/>
          <w:color w:val="000000"/>
          <w:sz w:val="24"/>
          <w:szCs w:val="24"/>
          <w:lang w:val="es-DO"/>
        </w:rPr>
        <w:t xml:space="preserve"> </w:t>
      </w:r>
      <w:hyperlink r:id="rId7" w:history="1">
        <w:r w:rsidRPr="00673BF4">
          <w:rPr>
            <w:rStyle w:val="Hipervnculo"/>
            <w:rFonts w:ascii="Times New Roman" w:hAnsi="Times New Roman" w:cs="Times New Roman"/>
            <w:i/>
            <w:sz w:val="24"/>
            <w:szCs w:val="24"/>
            <w:lang w:val="es-DO"/>
          </w:rPr>
          <w:t>https://www.optic.gob.do/index.php/correos-electronicos-a-las-institucionales-del-estado</w:t>
        </w:r>
      </w:hyperlink>
      <w:r w:rsidRPr="00673BF4">
        <w:rPr>
          <w:sz w:val="24"/>
          <w:szCs w:val="24"/>
          <w:lang w:val="es-DO"/>
        </w:rPr>
        <w:t xml:space="preserve"> </w:t>
      </w:r>
      <w:r w:rsidRPr="00673BF4">
        <w:rPr>
          <w:rFonts w:ascii="Times New Roman" w:eastAsia="Perpetua" w:hAnsi="Times New Roman" w:cs="Times New Roman"/>
          <w:i/>
          <w:color w:val="000000"/>
          <w:sz w:val="24"/>
          <w:szCs w:val="24"/>
          <w:lang w:val="es-DO"/>
        </w:rPr>
        <w:t xml:space="preserve">para tramitar la solicitud de este servicio. </w:t>
      </w:r>
    </w:p>
    <w:sectPr w:rsidR="007410DB" w:rsidRPr="00673BF4" w:rsidSect="004E0D57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583A" w14:textId="77777777" w:rsidR="000A003F" w:rsidRDefault="000A003F" w:rsidP="00342E54">
      <w:pPr>
        <w:spacing w:after="0" w:line="240" w:lineRule="auto"/>
      </w:pPr>
      <w:r>
        <w:separator/>
      </w:r>
    </w:p>
  </w:endnote>
  <w:endnote w:type="continuationSeparator" w:id="0">
    <w:p w14:paraId="5E18A037" w14:textId="77777777" w:rsidR="000A003F" w:rsidRDefault="000A003F" w:rsidP="0034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6788" w14:textId="77777777" w:rsidR="00673BF4" w:rsidRPr="008F42A6" w:rsidRDefault="00673BF4" w:rsidP="00673BF4">
    <w:pPr>
      <w:pStyle w:val="Piedepgina"/>
      <w:rPr>
        <w:sz w:val="18"/>
        <w:lang w:val="es-MX"/>
      </w:rPr>
    </w:pPr>
    <w:r>
      <w:rPr>
        <w:sz w:val="18"/>
        <w:lang w:val="es-MX"/>
      </w:rPr>
      <w:t>/UR.03</w:t>
    </w:r>
    <w:r w:rsidRPr="008F42A6">
      <w:rPr>
        <w:sz w:val="18"/>
        <w:lang w:val="es-MX"/>
      </w:rPr>
      <w:t>.202</w:t>
    </w:r>
    <w:r>
      <w:rPr>
        <w:sz w:val="18"/>
        <w:lang w:val="es-MX"/>
      </w:rPr>
      <w:t>4</w:t>
    </w:r>
  </w:p>
  <w:p w14:paraId="78D9B250" w14:textId="77777777" w:rsidR="00673BF4" w:rsidRDefault="00673B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059E" w14:textId="77777777" w:rsidR="000A003F" w:rsidRDefault="000A003F" w:rsidP="00342E54">
      <w:pPr>
        <w:spacing w:after="0" w:line="240" w:lineRule="auto"/>
      </w:pPr>
      <w:r>
        <w:separator/>
      </w:r>
    </w:p>
  </w:footnote>
  <w:footnote w:type="continuationSeparator" w:id="0">
    <w:p w14:paraId="34CE9790" w14:textId="77777777" w:rsidR="000A003F" w:rsidRDefault="000A003F" w:rsidP="00342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54"/>
    <w:rsid w:val="00006CE1"/>
    <w:rsid w:val="00051C44"/>
    <w:rsid w:val="00072E66"/>
    <w:rsid w:val="000A003F"/>
    <w:rsid w:val="000C0CD3"/>
    <w:rsid w:val="000D14A6"/>
    <w:rsid w:val="00105B1B"/>
    <w:rsid w:val="00114FB6"/>
    <w:rsid w:val="00125DE1"/>
    <w:rsid w:val="00182E8E"/>
    <w:rsid w:val="00183F0B"/>
    <w:rsid w:val="001E24C0"/>
    <w:rsid w:val="002441ED"/>
    <w:rsid w:val="00261A00"/>
    <w:rsid w:val="00273185"/>
    <w:rsid w:val="002B5875"/>
    <w:rsid w:val="002B6ECB"/>
    <w:rsid w:val="003312D3"/>
    <w:rsid w:val="00342E54"/>
    <w:rsid w:val="00345175"/>
    <w:rsid w:val="00354269"/>
    <w:rsid w:val="00396E54"/>
    <w:rsid w:val="003D6AE6"/>
    <w:rsid w:val="003E4CE9"/>
    <w:rsid w:val="00410FB1"/>
    <w:rsid w:val="00485688"/>
    <w:rsid w:val="00491999"/>
    <w:rsid w:val="004E0D57"/>
    <w:rsid w:val="004E2A42"/>
    <w:rsid w:val="00515DC8"/>
    <w:rsid w:val="00524BFF"/>
    <w:rsid w:val="00547290"/>
    <w:rsid w:val="00571078"/>
    <w:rsid w:val="005838F0"/>
    <w:rsid w:val="005917F9"/>
    <w:rsid w:val="005E1B99"/>
    <w:rsid w:val="005F6F03"/>
    <w:rsid w:val="00601869"/>
    <w:rsid w:val="00631658"/>
    <w:rsid w:val="00651D9A"/>
    <w:rsid w:val="00661F22"/>
    <w:rsid w:val="00673BF4"/>
    <w:rsid w:val="006B4940"/>
    <w:rsid w:val="007410DB"/>
    <w:rsid w:val="00786975"/>
    <w:rsid w:val="007D0346"/>
    <w:rsid w:val="00804160"/>
    <w:rsid w:val="00812032"/>
    <w:rsid w:val="00840469"/>
    <w:rsid w:val="00864892"/>
    <w:rsid w:val="008E3C58"/>
    <w:rsid w:val="0090648E"/>
    <w:rsid w:val="00915DB9"/>
    <w:rsid w:val="00921BE7"/>
    <w:rsid w:val="00954DA8"/>
    <w:rsid w:val="009767AA"/>
    <w:rsid w:val="009A75B2"/>
    <w:rsid w:val="009B1950"/>
    <w:rsid w:val="009B31D9"/>
    <w:rsid w:val="009E76B4"/>
    <w:rsid w:val="009F00D6"/>
    <w:rsid w:val="00A1086A"/>
    <w:rsid w:val="00A73E89"/>
    <w:rsid w:val="00AA4A7F"/>
    <w:rsid w:val="00AA695F"/>
    <w:rsid w:val="00B23708"/>
    <w:rsid w:val="00B37EA0"/>
    <w:rsid w:val="00B47243"/>
    <w:rsid w:val="00B54101"/>
    <w:rsid w:val="00C25678"/>
    <w:rsid w:val="00C441FE"/>
    <w:rsid w:val="00D167B0"/>
    <w:rsid w:val="00D327C0"/>
    <w:rsid w:val="00D940A6"/>
    <w:rsid w:val="00DA1B6B"/>
    <w:rsid w:val="00E3785A"/>
    <w:rsid w:val="00E549CE"/>
    <w:rsid w:val="00E57E88"/>
    <w:rsid w:val="00E7015C"/>
    <w:rsid w:val="00EF0567"/>
    <w:rsid w:val="00F92330"/>
    <w:rsid w:val="00F95BB9"/>
    <w:rsid w:val="00F9638E"/>
    <w:rsid w:val="00FB3D1D"/>
    <w:rsid w:val="00FC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FD1E2"/>
  <w15:docId w15:val="{14319A9B-8CF2-457A-AD12-8902B340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342E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2E54"/>
    <w:pPr>
      <w:spacing w:after="160"/>
    </w:pPr>
    <w:rPr>
      <w:rFonts w:ascii="Perpetua" w:eastAsia="Perpetua" w:hAnsi="Perpetua" w:cs="Times New Roman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2E54"/>
    <w:rPr>
      <w:rFonts w:ascii="Perpetua" w:eastAsia="Perpetua" w:hAnsi="Perpetua" w:cs="Times New Roman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E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E54"/>
  </w:style>
  <w:style w:type="paragraph" w:styleId="Piedepgina">
    <w:name w:val="footer"/>
    <w:basedOn w:val="Normal"/>
    <w:link w:val="PiedepginaC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E54"/>
  </w:style>
  <w:style w:type="character" w:styleId="Hipervnculo">
    <w:name w:val="Hyperlink"/>
    <w:basedOn w:val="Fuentedeprrafopredeter"/>
    <w:uiPriority w:val="99"/>
    <w:semiHidden/>
    <w:unhideWhenUsed/>
    <w:rsid w:val="00812032"/>
    <w:rPr>
      <w:color w:val="0563C1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5B1B"/>
    <w:pPr>
      <w:spacing w:after="200" w:line="240" w:lineRule="auto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5B1B"/>
    <w:rPr>
      <w:rFonts w:ascii="Perpetua" w:eastAsia="Perpetua" w:hAnsi="Perpetua" w:cs="Times New Roman"/>
      <w:b/>
      <w:bCs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410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ptic.gob.do/index.php/correos-electronicos-a-las-institucionales-del-esta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8E6F-4CF5-46EF-9321-7CFF14C0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1009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santana</dc:creator>
  <cp:lastModifiedBy>Yaraida Vólquez</cp:lastModifiedBy>
  <cp:revision>2</cp:revision>
  <cp:lastPrinted>2019-03-27T13:44:00Z</cp:lastPrinted>
  <dcterms:created xsi:type="dcterms:W3CDTF">2024-03-08T18:19:00Z</dcterms:created>
  <dcterms:modified xsi:type="dcterms:W3CDTF">2024-03-08T18:19:00Z</dcterms:modified>
</cp:coreProperties>
</file>